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4701"/>
        <w:tblW w:w="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1"/>
      </w:tblGrid>
      <w:tr w:rsidR="00C32603" w:rsidRPr="001140ED" w:rsidTr="00C32603">
        <w:trPr>
          <w:trHeight w:val="5541"/>
        </w:trPr>
        <w:tc>
          <w:tcPr>
            <w:tcW w:w="5731" w:type="dxa"/>
          </w:tcPr>
          <w:p w:rsidR="00C32603" w:rsidRPr="001140ED" w:rsidRDefault="00106781" w:rsidP="00C32603">
            <w:pPr>
              <w:ind w:left="86"/>
              <w:rPr>
                <w:b/>
                <w:sz w:val="18"/>
                <w:szCs w:val="18"/>
              </w:rPr>
            </w:pPr>
            <w:r w:rsidRPr="001140ED">
              <w:rPr>
                <w:rFonts w:ascii="Times New Roman" w:hAnsi="Times New Roman"/>
                <w:b/>
                <w:i/>
                <w:noProof/>
                <w:color w:val="0070C0"/>
                <w:sz w:val="16"/>
                <w:szCs w:val="18"/>
              </w:rPr>
              <w:drawing>
                <wp:anchor distT="0" distB="0" distL="114300" distR="114300" simplePos="0" relativeHeight="251660288" behindDoc="1" locked="0" layoutInCell="1" allowOverlap="1" wp14:anchorId="191A5929" wp14:editId="22DB3085">
                  <wp:simplePos x="0" y="0"/>
                  <wp:positionH relativeFrom="column">
                    <wp:posOffset>-64872</wp:posOffset>
                  </wp:positionH>
                  <wp:positionV relativeFrom="paragraph">
                    <wp:posOffset>5918</wp:posOffset>
                  </wp:positionV>
                  <wp:extent cx="3649980" cy="782320"/>
                  <wp:effectExtent l="0" t="0" r="7620" b="0"/>
                  <wp:wrapTight wrapText="bothSides">
                    <wp:wrapPolygon edited="0">
                      <wp:start x="0" y="0"/>
                      <wp:lineTo x="0" y="21039"/>
                      <wp:lineTo x="21532" y="21039"/>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827-WA004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9980" cy="782320"/>
                          </a:xfrm>
                          <a:prstGeom prst="rect">
                            <a:avLst/>
                          </a:prstGeom>
                        </pic:spPr>
                      </pic:pic>
                    </a:graphicData>
                  </a:graphic>
                  <wp14:sizeRelH relativeFrom="page">
                    <wp14:pctWidth>0</wp14:pctWidth>
                  </wp14:sizeRelH>
                  <wp14:sizeRelV relativeFrom="page">
                    <wp14:pctHeight>0</wp14:pctHeight>
                  </wp14:sizeRelV>
                </wp:anchor>
              </w:drawing>
            </w:r>
            <w:r w:rsidR="00C32603" w:rsidRPr="001140ED">
              <w:rPr>
                <w:b/>
                <w:sz w:val="18"/>
                <w:szCs w:val="18"/>
              </w:rPr>
              <w:t>Re</w:t>
            </w:r>
            <w:r w:rsidR="001E6105">
              <w:rPr>
                <w:b/>
                <w:sz w:val="18"/>
                <w:szCs w:val="18"/>
              </w:rPr>
              <w:t>f. No: - JKGB/GAD/ 20</w:t>
            </w:r>
            <w:r w:rsidR="00C74118">
              <w:rPr>
                <w:b/>
                <w:sz w:val="18"/>
                <w:szCs w:val="18"/>
              </w:rPr>
              <w:t>26</w:t>
            </w:r>
            <w:r w:rsidR="001E6105">
              <w:rPr>
                <w:b/>
                <w:sz w:val="18"/>
                <w:szCs w:val="18"/>
              </w:rPr>
              <w:t>-2</w:t>
            </w:r>
            <w:r w:rsidR="00C74118">
              <w:rPr>
                <w:b/>
                <w:sz w:val="18"/>
                <w:szCs w:val="18"/>
              </w:rPr>
              <w:t>7</w:t>
            </w:r>
            <w:r w:rsidR="001E6105">
              <w:rPr>
                <w:b/>
                <w:sz w:val="18"/>
                <w:szCs w:val="18"/>
              </w:rPr>
              <w:t>/</w:t>
            </w:r>
            <w:r w:rsidR="00785986">
              <w:rPr>
                <w:b/>
                <w:sz w:val="18"/>
                <w:szCs w:val="18"/>
              </w:rPr>
              <w:t>879</w:t>
            </w:r>
            <w:r w:rsidR="00C32603" w:rsidRPr="001140ED">
              <w:rPr>
                <w:b/>
                <w:sz w:val="18"/>
                <w:szCs w:val="18"/>
              </w:rPr>
              <w:t xml:space="preserve">   </w:t>
            </w:r>
            <w:r w:rsidR="00C32603" w:rsidRPr="001140ED">
              <w:rPr>
                <w:sz w:val="18"/>
                <w:szCs w:val="18"/>
              </w:rPr>
              <w:t xml:space="preserve">                          </w:t>
            </w:r>
            <w:r w:rsidR="00C32603" w:rsidRPr="001140ED">
              <w:rPr>
                <w:b/>
                <w:sz w:val="18"/>
                <w:szCs w:val="18"/>
              </w:rPr>
              <w:t xml:space="preserve">Dated: </w:t>
            </w:r>
            <w:r w:rsidR="00C74118">
              <w:rPr>
                <w:b/>
                <w:sz w:val="18"/>
                <w:szCs w:val="18"/>
              </w:rPr>
              <w:t>2</w:t>
            </w:r>
            <w:r w:rsidR="00785986">
              <w:rPr>
                <w:b/>
                <w:sz w:val="18"/>
                <w:szCs w:val="18"/>
              </w:rPr>
              <w:t>9</w:t>
            </w:r>
            <w:r w:rsidR="00C74118">
              <w:rPr>
                <w:b/>
                <w:sz w:val="18"/>
                <w:szCs w:val="18"/>
              </w:rPr>
              <w:t>.04.2026</w:t>
            </w:r>
            <w:r w:rsidR="00C32603" w:rsidRPr="001140ED">
              <w:rPr>
                <w:b/>
                <w:sz w:val="18"/>
                <w:szCs w:val="18"/>
              </w:rPr>
              <w:t xml:space="preserve">   </w:t>
            </w:r>
          </w:p>
          <w:p w:rsidR="00C32603" w:rsidRDefault="00C74118" w:rsidP="00C32603">
            <w:pPr>
              <w:spacing w:after="0"/>
              <w:ind w:left="-22"/>
              <w:jc w:val="center"/>
              <w:rPr>
                <w:b/>
                <w:color w:val="FFFFFF" w:themeColor="background1"/>
                <w:sz w:val="26"/>
                <w:szCs w:val="26"/>
              </w:rPr>
            </w:pPr>
            <w:r>
              <w:rPr>
                <w:b/>
                <w:color w:val="FFFFFF" w:themeColor="background1"/>
                <w:sz w:val="26"/>
                <w:szCs w:val="26"/>
              </w:rPr>
              <w:t>PUBLIC NOTICE FOR SHIFTING OF PREMISES</w:t>
            </w:r>
          </w:p>
          <w:p w:rsidR="00C74118" w:rsidRDefault="00C74118" w:rsidP="00C32603">
            <w:pPr>
              <w:spacing w:after="0"/>
              <w:ind w:left="-22"/>
              <w:jc w:val="center"/>
              <w:rPr>
                <w:b/>
                <w:color w:val="FFFFFF" w:themeColor="background1"/>
                <w:sz w:val="26"/>
                <w:szCs w:val="26"/>
              </w:rPr>
            </w:pPr>
          </w:p>
          <w:p w:rsidR="00C74118" w:rsidRDefault="00C74118" w:rsidP="00C32603">
            <w:pPr>
              <w:pStyle w:val="TableParagraph"/>
              <w:ind w:left="0" w:hanging="22"/>
              <w:rPr>
                <w:rFonts w:eastAsia="Times New Roman" w:cs="Arial"/>
                <w:b/>
                <w:noProof/>
                <w:szCs w:val="24"/>
              </w:rPr>
            </w:pPr>
            <w:r>
              <w:rPr>
                <w:rFonts w:eastAsia="Times New Roman" w:cs="Arial"/>
                <w:b/>
                <w:noProof/>
                <w:szCs w:val="24"/>
              </w:rPr>
              <w:t>It is for information of all esteemed customers of the bank and general public at large that our BO Sumb has been shifted to new premises on 27.04.2026. Details of the new premises is given hereunder:</w:t>
            </w:r>
            <w:bookmarkStart w:id="0" w:name="_GoBack"/>
            <w:bookmarkEnd w:id="0"/>
          </w:p>
          <w:tbl>
            <w:tblPr>
              <w:tblW w:w="5310" w:type="dxa"/>
              <w:tblInd w:w="85" w:type="dxa"/>
              <w:tblLayout w:type="fixed"/>
              <w:tblLook w:val="04A0" w:firstRow="1" w:lastRow="0" w:firstColumn="1" w:lastColumn="0" w:noHBand="0" w:noVBand="1"/>
            </w:tblPr>
            <w:tblGrid>
              <w:gridCol w:w="1530"/>
              <w:gridCol w:w="3780"/>
            </w:tblGrid>
            <w:tr w:rsidR="00C74118" w:rsidRPr="00C74118" w:rsidTr="00C74118">
              <w:trPr>
                <w:trHeight w:val="64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118" w:rsidRPr="00C74118" w:rsidRDefault="00C74118" w:rsidP="00785986">
                  <w:pPr>
                    <w:framePr w:hSpace="180" w:wrap="around" w:vAnchor="page" w:hAnchor="margin" w:xAlign="center" w:y="4701"/>
                    <w:spacing w:after="0" w:line="240" w:lineRule="auto"/>
                    <w:rPr>
                      <w:rFonts w:eastAsia="Times New Roman" w:cs="Arial"/>
                      <w:b/>
                      <w:noProof/>
                      <w:lang w:bidi="en-US"/>
                    </w:rPr>
                  </w:pPr>
                  <w:r w:rsidRPr="00C74118">
                    <w:rPr>
                      <w:rFonts w:eastAsia="Times New Roman" w:cs="Arial"/>
                      <w:b/>
                      <w:noProof/>
                      <w:lang w:bidi="en-US"/>
                    </w:rPr>
                    <w:t>Branch office</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rsidR="00C74118" w:rsidRPr="00C74118" w:rsidRDefault="00C74118" w:rsidP="00785986">
                  <w:pPr>
                    <w:framePr w:hSpace="180" w:wrap="around" w:vAnchor="page" w:hAnchor="margin" w:xAlign="center" w:y="4701"/>
                    <w:spacing w:after="0" w:line="240" w:lineRule="auto"/>
                    <w:jc w:val="center"/>
                    <w:rPr>
                      <w:rFonts w:eastAsia="Times New Roman" w:cs="Arial"/>
                      <w:b/>
                      <w:noProof/>
                      <w:lang w:bidi="en-US"/>
                    </w:rPr>
                  </w:pPr>
                  <w:r w:rsidRPr="00C74118">
                    <w:rPr>
                      <w:rFonts w:eastAsia="Times New Roman" w:cs="Arial"/>
                      <w:b/>
                      <w:noProof/>
                      <w:lang w:bidi="en-US"/>
                    </w:rPr>
                    <w:t>New address</w:t>
                  </w:r>
                </w:p>
              </w:tc>
            </w:tr>
            <w:tr w:rsidR="00C74118" w:rsidRPr="00C74118" w:rsidTr="00C74118">
              <w:trPr>
                <w:trHeight w:val="915"/>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C74118" w:rsidRPr="00C74118" w:rsidRDefault="00C74118" w:rsidP="00785986">
                  <w:pPr>
                    <w:framePr w:hSpace="180" w:wrap="around" w:vAnchor="page" w:hAnchor="margin" w:xAlign="center" w:y="4701"/>
                    <w:spacing w:after="0" w:line="240" w:lineRule="auto"/>
                    <w:jc w:val="center"/>
                    <w:rPr>
                      <w:rFonts w:eastAsia="Times New Roman" w:cs="Arial"/>
                      <w:b/>
                      <w:noProof/>
                      <w:lang w:bidi="en-US"/>
                    </w:rPr>
                  </w:pPr>
                  <w:r w:rsidRPr="00C74118">
                    <w:rPr>
                      <w:rFonts w:eastAsia="Times New Roman" w:cs="Arial"/>
                      <w:b/>
                      <w:noProof/>
                      <w:lang w:bidi="en-US"/>
                    </w:rPr>
                    <w:t>SUMB</w:t>
                  </w:r>
                </w:p>
              </w:tc>
              <w:tc>
                <w:tcPr>
                  <w:tcW w:w="3780" w:type="dxa"/>
                  <w:tcBorders>
                    <w:top w:val="nil"/>
                    <w:left w:val="nil"/>
                    <w:bottom w:val="single" w:sz="4" w:space="0" w:color="auto"/>
                    <w:right w:val="single" w:sz="4" w:space="0" w:color="auto"/>
                  </w:tcBorders>
                  <w:shd w:val="clear" w:color="auto" w:fill="auto"/>
                  <w:vAlign w:val="center"/>
                  <w:hideMark/>
                </w:tcPr>
                <w:p w:rsidR="00C74118" w:rsidRPr="00C74118" w:rsidRDefault="00C74118" w:rsidP="00785986">
                  <w:pPr>
                    <w:framePr w:hSpace="180" w:wrap="around" w:vAnchor="page" w:hAnchor="margin" w:xAlign="center" w:y="4701"/>
                    <w:spacing w:after="0" w:line="240" w:lineRule="auto"/>
                    <w:jc w:val="center"/>
                    <w:rPr>
                      <w:rFonts w:eastAsia="Times New Roman" w:cs="Arial"/>
                      <w:b/>
                      <w:noProof/>
                      <w:lang w:bidi="en-US"/>
                    </w:rPr>
                  </w:pPr>
                  <w:r w:rsidRPr="00C74118">
                    <w:rPr>
                      <w:rFonts w:eastAsia="Times New Roman" w:cs="Arial"/>
                      <w:b/>
                      <w:noProof/>
                      <w:lang w:bidi="en-US"/>
                    </w:rPr>
                    <w:t>MAIN MARKET, SUMB, TEHSIL AND DISTT. SAMBA,JAMMU &amp; KASHMIR, PIN-184121</w:t>
                  </w:r>
                </w:p>
              </w:tc>
            </w:tr>
          </w:tbl>
          <w:p w:rsidR="00C32603" w:rsidRPr="00994AB6" w:rsidRDefault="00C32603" w:rsidP="00C32603">
            <w:pPr>
              <w:pStyle w:val="TableParagraph"/>
              <w:ind w:left="0" w:hanging="22"/>
              <w:rPr>
                <w:rStyle w:val="Hyperlink"/>
                <w:rFonts w:asciiTheme="minorHAnsi" w:hAnsiTheme="minorHAnsi" w:cs="Arial"/>
                <w:szCs w:val="24"/>
                <w:u w:val="none"/>
                <w:lang w:bidi="ar-SA"/>
              </w:rPr>
            </w:pPr>
            <w:r>
              <w:rPr>
                <w:rStyle w:val="Hyperlink"/>
                <w:rFonts w:asciiTheme="minorHAnsi" w:hAnsiTheme="minorHAnsi" w:cs="Arial"/>
                <w:szCs w:val="24"/>
                <w:u w:val="none"/>
                <w:lang w:bidi="ar-SA"/>
              </w:rPr>
              <w:t xml:space="preserve"> </w:t>
            </w:r>
          </w:p>
          <w:p w:rsidR="00C32603" w:rsidRPr="00E17F5C" w:rsidRDefault="00C32603" w:rsidP="00C32603">
            <w:pPr>
              <w:pStyle w:val="Header"/>
              <w:ind w:left="86"/>
              <w:jc w:val="right"/>
              <w:rPr>
                <w:rFonts w:asciiTheme="minorHAnsi" w:eastAsia="DejaVu Sans" w:hAnsiTheme="minorHAnsi" w:cs="Arial"/>
                <w:b/>
                <w:sz w:val="24"/>
                <w:szCs w:val="24"/>
              </w:rPr>
            </w:pPr>
            <w:proofErr w:type="spellStart"/>
            <w:r w:rsidRPr="00E17F5C">
              <w:rPr>
                <w:rFonts w:asciiTheme="minorHAnsi" w:eastAsia="DejaVu Sans" w:hAnsiTheme="minorHAnsi" w:cs="Arial"/>
                <w:b/>
                <w:sz w:val="24"/>
                <w:szCs w:val="24"/>
              </w:rPr>
              <w:t>Sd</w:t>
            </w:r>
            <w:proofErr w:type="spellEnd"/>
            <w:r w:rsidRPr="00E17F5C">
              <w:rPr>
                <w:rFonts w:asciiTheme="minorHAnsi" w:eastAsia="DejaVu Sans" w:hAnsiTheme="minorHAnsi" w:cs="Arial"/>
                <w:b/>
                <w:sz w:val="24"/>
                <w:szCs w:val="24"/>
              </w:rPr>
              <w:t xml:space="preserve">/- HOD </w:t>
            </w:r>
          </w:p>
          <w:p w:rsidR="00C32603" w:rsidRPr="00E17F5C" w:rsidRDefault="00C32603" w:rsidP="00C32603">
            <w:pPr>
              <w:pStyle w:val="Header"/>
              <w:ind w:left="86"/>
              <w:jc w:val="right"/>
              <w:rPr>
                <w:rFonts w:eastAsia="Times New Roman"/>
                <w:b/>
                <w:bCs/>
                <w:sz w:val="24"/>
                <w:szCs w:val="24"/>
                <w:u w:val="single"/>
              </w:rPr>
            </w:pPr>
            <w:r w:rsidRPr="00E17F5C">
              <w:rPr>
                <w:rFonts w:asciiTheme="minorHAnsi" w:eastAsia="DejaVu Sans" w:hAnsiTheme="minorHAnsi" w:cs="Arial"/>
                <w:b/>
                <w:sz w:val="24"/>
                <w:szCs w:val="24"/>
              </w:rPr>
              <w:t>GENERAL ADMINISTRATIVE DEPARTMENT</w:t>
            </w:r>
          </w:p>
        </w:tc>
      </w:tr>
      <w:tr w:rsidR="00C32603" w:rsidRPr="001140ED" w:rsidTr="00C32603">
        <w:trPr>
          <w:trHeight w:val="490"/>
        </w:trPr>
        <w:tc>
          <w:tcPr>
            <w:tcW w:w="5731" w:type="dxa"/>
          </w:tcPr>
          <w:p w:rsidR="00C32603" w:rsidRDefault="00C32603" w:rsidP="00C32603">
            <w:pPr>
              <w:spacing w:after="0"/>
              <w:ind w:left="86"/>
              <w:jc w:val="center"/>
              <w:rPr>
                <w:rFonts w:ascii="Arial Black" w:hAnsi="Arial Black"/>
                <w:bCs/>
                <w:noProof/>
                <w:color w:val="4F81BD" w:themeColor="accent1"/>
                <w:sz w:val="17"/>
                <w:szCs w:val="17"/>
                <w:lang w:val="en-IN" w:eastAsia="en-IN"/>
              </w:rPr>
            </w:pPr>
            <w:r>
              <w:rPr>
                <w:rFonts w:ascii="Arial Black" w:hAnsi="Arial Black"/>
                <w:bCs/>
                <w:noProof/>
                <w:color w:val="4F81BD" w:themeColor="accent1"/>
                <w:sz w:val="17"/>
                <w:szCs w:val="17"/>
                <w:lang w:val="en-IN" w:eastAsia="en-IN"/>
              </w:rPr>
              <w:t>Head Office: Near Fruit complex Narwal, Jammu-180006</w:t>
            </w:r>
          </w:p>
          <w:p w:rsidR="00C32603" w:rsidRDefault="00C32603" w:rsidP="00C32603">
            <w:pPr>
              <w:spacing w:after="0"/>
              <w:ind w:left="86"/>
              <w:jc w:val="center"/>
              <w:rPr>
                <w:rFonts w:ascii="Arial Black" w:hAnsi="Arial Black"/>
                <w:bCs/>
                <w:noProof/>
                <w:color w:val="4F81BD" w:themeColor="accent1"/>
                <w:sz w:val="17"/>
                <w:szCs w:val="17"/>
                <w:lang w:val="en-IN" w:eastAsia="en-IN"/>
              </w:rPr>
            </w:pPr>
            <w:r>
              <w:rPr>
                <w:rFonts w:ascii="Arial Black" w:hAnsi="Arial Black"/>
                <w:bCs/>
                <w:noProof/>
                <w:color w:val="4F81BD" w:themeColor="accent1"/>
                <w:sz w:val="17"/>
                <w:szCs w:val="17"/>
                <w:lang w:val="en-IN" w:eastAsia="en-IN"/>
              </w:rPr>
              <w:t xml:space="preserve">Ph: 97971-27377 Email: </w:t>
            </w:r>
            <w:hyperlink r:id="rId8" w:history="1">
              <w:r w:rsidR="00C74118" w:rsidRPr="00D60DB2">
                <w:rPr>
                  <w:rStyle w:val="Hyperlink"/>
                  <w:rFonts w:ascii="Arial Black" w:hAnsi="Arial Black"/>
                  <w:bCs/>
                  <w:noProof/>
                  <w:sz w:val="17"/>
                  <w:szCs w:val="17"/>
                  <w:lang w:val="en-IN" w:eastAsia="en-IN"/>
                </w:rPr>
                <w:t>pdg.hoj@jkgb.bank.in</w:t>
              </w:r>
            </w:hyperlink>
          </w:p>
        </w:tc>
      </w:tr>
    </w:tbl>
    <w:p w:rsidR="002446F5" w:rsidRPr="001140ED" w:rsidRDefault="00106781" w:rsidP="0005102D">
      <w:pPr>
        <w:rPr>
          <w:u w:val="single"/>
        </w:rPr>
      </w:pPr>
      <w:r>
        <w:rPr>
          <w:rFonts w:ascii="Arial Black" w:hAnsi="Arial Black"/>
          <w:bCs/>
          <w:noProof/>
          <w:color w:val="4F81BD" w:themeColor="accent1"/>
          <w:sz w:val="17"/>
          <w:szCs w:val="17"/>
        </w:rPr>
        <mc:AlternateContent>
          <mc:Choice Requires="wps">
            <w:drawing>
              <wp:anchor distT="0" distB="0" distL="114300" distR="114300" simplePos="0" relativeHeight="251659264" behindDoc="1" locked="0" layoutInCell="1" allowOverlap="1" wp14:anchorId="23B97EF9" wp14:editId="1E48E7C2">
                <wp:simplePos x="0" y="0"/>
                <wp:positionH relativeFrom="margin">
                  <wp:align>center</wp:align>
                </wp:positionH>
                <wp:positionV relativeFrom="paragraph">
                  <wp:posOffset>3881374</wp:posOffset>
                </wp:positionV>
                <wp:extent cx="3638550" cy="501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3638550" cy="5016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C67F43" id="Rectangle 3" o:spid="_x0000_s1026" style="position:absolute;margin-left:0;margin-top:305.6pt;width:286.5pt;height:39.5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" fillcolor="black [3200]" strokecolor="black [1600]" strokeweight="2pt">
                <w10:wrap anchorx="margin"/>
              </v:rect>
            </w:pict>
          </mc:Fallback>
        </mc:AlternateContent>
      </w:r>
      <w:r w:rsidR="00987136" w:rsidRPr="001140ED">
        <w:rPr>
          <w:rFonts w:ascii="Arial Black" w:hAnsi="Arial Black"/>
          <w:b/>
          <w:color w:val="4F81BD" w:themeColor="accent1"/>
          <w:sz w:val="17"/>
          <w:szCs w:val="17"/>
          <w:u w:val="single"/>
        </w:rPr>
        <w:t xml:space="preserve"> </w:t>
      </w:r>
    </w:p>
    <w:sectPr w:rsidR="002446F5" w:rsidRPr="001140ED" w:rsidSect="00AD04AE">
      <w:footerReference w:type="default" r:id="rId9"/>
      <w:pgSz w:w="11906" w:h="16838"/>
      <w:pgMar w:top="284" w:right="1440" w:bottom="1440" w:left="1440" w:header="28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19" w:rsidRDefault="00F02B19" w:rsidP="00AD04AE">
      <w:pPr>
        <w:spacing w:after="0" w:line="240" w:lineRule="auto"/>
      </w:pPr>
      <w:r>
        <w:separator/>
      </w:r>
    </w:p>
  </w:endnote>
  <w:endnote w:type="continuationSeparator" w:id="0">
    <w:p w:rsidR="00F02B19" w:rsidRDefault="00F02B19" w:rsidP="00AD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DB" w:rsidRPr="003557DB" w:rsidRDefault="00F02B19" w:rsidP="003557DB">
    <w:pPr>
      <w:pStyle w:val="Footer"/>
      <w:jc w:val="right"/>
      <w:rPr>
        <w:rFonts w:ascii="Arial Black" w:hAnsi="Arial Black"/>
        <w:b/>
        <w:color w:val="4F81BD" w:themeColor="accent1"/>
        <w:sz w:val="17"/>
        <w:szCs w:val="17"/>
      </w:rPr>
    </w:pPr>
    <w:sdt>
      <w:sdtPr>
        <w:rPr>
          <w:rFonts w:ascii="Arial Black" w:hAnsi="Arial Black"/>
          <w:b/>
          <w:color w:val="4F81BD" w:themeColor="accent1"/>
          <w:sz w:val="17"/>
          <w:szCs w:val="17"/>
        </w:rPr>
        <w:alias w:val="Author"/>
        <w:tag w:val=""/>
        <w:id w:val="391861592"/>
        <w:placeholder>
          <w:docPart w:val="EA61A6C88DAE400EA67C7BFBADEAD81A"/>
        </w:placeholder>
        <w:dataBinding w:prefixMappings="xmlns:ns0='http://purl.org/dc/elements/1.1/' xmlns:ns1='http://schemas.openxmlformats.org/package/2006/metadata/core-properties' " w:xpath="/ns1:coreProperties[1]/ns0:creator[1]" w:storeItemID="{6C3C8BC8-F283-45AE-878A-BAB7291924A1}"/>
        <w:text/>
      </w:sdtPr>
      <w:sdtEndPr/>
      <w:sdtContent>
        <w:r w:rsidR="003557DB" w:rsidRPr="003557DB">
          <w:rPr>
            <w:rFonts w:ascii="Arial Black" w:hAnsi="Arial Black"/>
            <w:b/>
            <w:color w:val="4F81BD" w:themeColor="accent1"/>
            <w:sz w:val="17"/>
            <w:szCs w:val="17"/>
          </w:rPr>
          <w:t xml:space="preserve">Visit us </w:t>
        </w:r>
        <w:proofErr w:type="gramStart"/>
        <w:r w:rsidR="003557DB" w:rsidRPr="003557DB">
          <w:rPr>
            <w:rFonts w:ascii="Arial Black" w:hAnsi="Arial Black"/>
            <w:b/>
            <w:color w:val="4F81BD" w:themeColor="accent1"/>
            <w:sz w:val="17"/>
            <w:szCs w:val="17"/>
          </w:rPr>
          <w:t>at :</w:t>
        </w:r>
        <w:proofErr w:type="gramEnd"/>
        <w:r w:rsidR="003557DB" w:rsidRPr="003557DB">
          <w:rPr>
            <w:rFonts w:ascii="Arial Black" w:hAnsi="Arial Black"/>
            <w:b/>
            <w:color w:val="4F81BD" w:themeColor="accent1"/>
            <w:sz w:val="17"/>
            <w:szCs w:val="17"/>
          </w:rPr>
          <w:t xml:space="preserve"> www.jkgrameen.</w:t>
        </w:r>
        <w:r w:rsidR="00BD5CDF">
          <w:rPr>
            <w:rFonts w:ascii="Arial Black" w:hAnsi="Arial Black"/>
            <w:b/>
            <w:color w:val="4F81BD" w:themeColor="accent1"/>
            <w:sz w:val="17"/>
            <w:szCs w:val="17"/>
          </w:rPr>
          <w:t>bank.</w:t>
        </w:r>
        <w:r w:rsidR="003557DB" w:rsidRPr="003557DB">
          <w:rPr>
            <w:rFonts w:ascii="Arial Black" w:hAnsi="Arial Black"/>
            <w:b/>
            <w:color w:val="4F81BD" w:themeColor="accent1"/>
            <w:sz w:val="17"/>
            <w:szCs w:val="17"/>
          </w:rPr>
          <w:t>in</w:t>
        </w:r>
      </w:sdtContent>
    </w:sdt>
  </w:p>
  <w:p w:rsidR="00FB1735" w:rsidRDefault="00FB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19" w:rsidRDefault="00F02B19" w:rsidP="00AD04AE">
      <w:pPr>
        <w:spacing w:after="0" w:line="240" w:lineRule="auto"/>
      </w:pPr>
      <w:r>
        <w:separator/>
      </w:r>
    </w:p>
  </w:footnote>
  <w:footnote w:type="continuationSeparator" w:id="0">
    <w:p w:rsidR="00F02B19" w:rsidRDefault="00F02B19" w:rsidP="00AD04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7B"/>
    <w:rsid w:val="00001C31"/>
    <w:rsid w:val="0005102D"/>
    <w:rsid w:val="00057A74"/>
    <w:rsid w:val="000674A9"/>
    <w:rsid w:val="000C313A"/>
    <w:rsid w:val="00106781"/>
    <w:rsid w:val="001140ED"/>
    <w:rsid w:val="00176911"/>
    <w:rsid w:val="0019647B"/>
    <w:rsid w:val="001A3382"/>
    <w:rsid w:val="001E6105"/>
    <w:rsid w:val="0021033F"/>
    <w:rsid w:val="0022529B"/>
    <w:rsid w:val="002446F5"/>
    <w:rsid w:val="002D567B"/>
    <w:rsid w:val="002D67B9"/>
    <w:rsid w:val="002F3726"/>
    <w:rsid w:val="00301BCB"/>
    <w:rsid w:val="003557DB"/>
    <w:rsid w:val="00360479"/>
    <w:rsid w:val="003A63D2"/>
    <w:rsid w:val="004426FA"/>
    <w:rsid w:val="0049182F"/>
    <w:rsid w:val="005077FC"/>
    <w:rsid w:val="005D5884"/>
    <w:rsid w:val="00616409"/>
    <w:rsid w:val="00664E9A"/>
    <w:rsid w:val="006D667B"/>
    <w:rsid w:val="0073387F"/>
    <w:rsid w:val="00767C46"/>
    <w:rsid w:val="00784AE2"/>
    <w:rsid w:val="00785986"/>
    <w:rsid w:val="007D643E"/>
    <w:rsid w:val="008550EC"/>
    <w:rsid w:val="008C2E9C"/>
    <w:rsid w:val="00905999"/>
    <w:rsid w:val="009429EA"/>
    <w:rsid w:val="00987136"/>
    <w:rsid w:val="00993D3D"/>
    <w:rsid w:val="00994AB6"/>
    <w:rsid w:val="009B6393"/>
    <w:rsid w:val="009D74D2"/>
    <w:rsid w:val="009E458F"/>
    <w:rsid w:val="00A2454F"/>
    <w:rsid w:val="00A335DD"/>
    <w:rsid w:val="00A53684"/>
    <w:rsid w:val="00A96086"/>
    <w:rsid w:val="00AD04AE"/>
    <w:rsid w:val="00B13B78"/>
    <w:rsid w:val="00B33FA2"/>
    <w:rsid w:val="00B51BC9"/>
    <w:rsid w:val="00BB4891"/>
    <w:rsid w:val="00BB6B63"/>
    <w:rsid w:val="00BD5CDF"/>
    <w:rsid w:val="00BF19FE"/>
    <w:rsid w:val="00BF4B49"/>
    <w:rsid w:val="00C2656F"/>
    <w:rsid w:val="00C32603"/>
    <w:rsid w:val="00C36952"/>
    <w:rsid w:val="00C36F9D"/>
    <w:rsid w:val="00C4221D"/>
    <w:rsid w:val="00C74118"/>
    <w:rsid w:val="00C901E0"/>
    <w:rsid w:val="00CB0312"/>
    <w:rsid w:val="00CE4B78"/>
    <w:rsid w:val="00D81EC5"/>
    <w:rsid w:val="00E17F5C"/>
    <w:rsid w:val="00E22EBD"/>
    <w:rsid w:val="00E5739B"/>
    <w:rsid w:val="00EA7DCC"/>
    <w:rsid w:val="00EE25E3"/>
    <w:rsid w:val="00F02B19"/>
    <w:rsid w:val="00F178EC"/>
    <w:rsid w:val="00F56F80"/>
    <w:rsid w:val="00F820CC"/>
    <w:rsid w:val="00F94150"/>
    <w:rsid w:val="00FB1735"/>
    <w:rsid w:val="00FD0E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6F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446F5"/>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244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F5"/>
    <w:rPr>
      <w:rFonts w:ascii="Tahoma" w:eastAsia="Calibri" w:hAnsi="Tahoma" w:cs="Tahoma"/>
      <w:sz w:val="16"/>
      <w:szCs w:val="16"/>
      <w:lang w:val="en-US"/>
    </w:rPr>
  </w:style>
  <w:style w:type="character" w:styleId="Emphasis">
    <w:name w:val="Emphasis"/>
    <w:uiPriority w:val="20"/>
    <w:qFormat/>
    <w:rsid w:val="00B13B78"/>
    <w:rPr>
      <w:i/>
      <w:iCs/>
    </w:rPr>
  </w:style>
  <w:style w:type="character" w:styleId="Strong">
    <w:name w:val="Strong"/>
    <w:basedOn w:val="DefaultParagraphFont"/>
    <w:uiPriority w:val="22"/>
    <w:qFormat/>
    <w:rsid w:val="00BB4891"/>
    <w:rPr>
      <w:b/>
      <w:bCs/>
    </w:rPr>
  </w:style>
  <w:style w:type="paragraph" w:styleId="Header">
    <w:name w:val="header"/>
    <w:basedOn w:val="Normal"/>
    <w:link w:val="HeaderChar"/>
    <w:unhideWhenUsed/>
    <w:rsid w:val="00AD04AE"/>
    <w:pPr>
      <w:tabs>
        <w:tab w:val="center" w:pos="4513"/>
        <w:tab w:val="right" w:pos="9026"/>
      </w:tabs>
      <w:spacing w:after="0" w:line="240" w:lineRule="auto"/>
    </w:pPr>
  </w:style>
  <w:style w:type="character" w:customStyle="1" w:styleId="HeaderChar">
    <w:name w:val="Header Char"/>
    <w:basedOn w:val="DefaultParagraphFont"/>
    <w:link w:val="Header"/>
    <w:rsid w:val="00AD04AE"/>
    <w:rPr>
      <w:rFonts w:ascii="Calibri" w:eastAsia="Calibri" w:hAnsi="Calibri" w:cs="Times New Roman"/>
      <w:lang w:val="en-US"/>
    </w:rPr>
  </w:style>
  <w:style w:type="paragraph" w:styleId="Footer">
    <w:name w:val="footer"/>
    <w:basedOn w:val="Normal"/>
    <w:link w:val="FooterChar"/>
    <w:uiPriority w:val="99"/>
    <w:unhideWhenUsed/>
    <w:rsid w:val="00AD0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4AE"/>
    <w:rPr>
      <w:rFonts w:ascii="Calibri" w:eastAsia="Calibri" w:hAnsi="Calibri" w:cs="Times New Roman"/>
      <w:lang w:val="en-US"/>
    </w:rPr>
  </w:style>
  <w:style w:type="character" w:customStyle="1" w:styleId="NoSpacingChar">
    <w:name w:val="No Spacing Char"/>
    <w:basedOn w:val="DefaultParagraphFont"/>
    <w:link w:val="NoSpacing"/>
    <w:uiPriority w:val="1"/>
    <w:qFormat/>
    <w:locked/>
    <w:rsid w:val="00C4221D"/>
    <w:rPr>
      <w:rFonts w:ascii="Calibri" w:eastAsia="Calibri" w:hAnsi="Calibri" w:cs="Times New Roman"/>
      <w:lang w:val="en-US"/>
    </w:rPr>
  </w:style>
  <w:style w:type="paragraph" w:customStyle="1" w:styleId="TableParagraph">
    <w:name w:val="Table Paragraph"/>
    <w:basedOn w:val="Normal"/>
    <w:uiPriority w:val="1"/>
    <w:qFormat/>
    <w:rsid w:val="00C4221D"/>
    <w:pPr>
      <w:widowControl w:val="0"/>
      <w:autoSpaceDE w:val="0"/>
      <w:autoSpaceDN w:val="0"/>
      <w:spacing w:before="63" w:after="0" w:line="252" w:lineRule="auto"/>
      <w:ind w:left="107"/>
      <w:jc w:val="both"/>
    </w:pPr>
    <w:rPr>
      <w:rFonts w:eastAsia="DejaVu Sans" w:cs="DejaVu Sans"/>
      <w:sz w:val="24"/>
      <w:lang w:bidi="en-US"/>
    </w:rPr>
  </w:style>
  <w:style w:type="character" w:styleId="Hyperlink">
    <w:name w:val="Hyperlink"/>
    <w:basedOn w:val="DefaultParagraphFont"/>
    <w:uiPriority w:val="99"/>
    <w:unhideWhenUsed/>
    <w:rsid w:val="00C422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6F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446F5"/>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244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F5"/>
    <w:rPr>
      <w:rFonts w:ascii="Tahoma" w:eastAsia="Calibri" w:hAnsi="Tahoma" w:cs="Tahoma"/>
      <w:sz w:val="16"/>
      <w:szCs w:val="16"/>
      <w:lang w:val="en-US"/>
    </w:rPr>
  </w:style>
  <w:style w:type="character" w:styleId="Emphasis">
    <w:name w:val="Emphasis"/>
    <w:uiPriority w:val="20"/>
    <w:qFormat/>
    <w:rsid w:val="00B13B78"/>
    <w:rPr>
      <w:i/>
      <w:iCs/>
    </w:rPr>
  </w:style>
  <w:style w:type="character" w:styleId="Strong">
    <w:name w:val="Strong"/>
    <w:basedOn w:val="DefaultParagraphFont"/>
    <w:uiPriority w:val="22"/>
    <w:qFormat/>
    <w:rsid w:val="00BB4891"/>
    <w:rPr>
      <w:b/>
      <w:bCs/>
    </w:rPr>
  </w:style>
  <w:style w:type="paragraph" w:styleId="Header">
    <w:name w:val="header"/>
    <w:basedOn w:val="Normal"/>
    <w:link w:val="HeaderChar"/>
    <w:unhideWhenUsed/>
    <w:rsid w:val="00AD04AE"/>
    <w:pPr>
      <w:tabs>
        <w:tab w:val="center" w:pos="4513"/>
        <w:tab w:val="right" w:pos="9026"/>
      </w:tabs>
      <w:spacing w:after="0" w:line="240" w:lineRule="auto"/>
    </w:pPr>
  </w:style>
  <w:style w:type="character" w:customStyle="1" w:styleId="HeaderChar">
    <w:name w:val="Header Char"/>
    <w:basedOn w:val="DefaultParagraphFont"/>
    <w:link w:val="Header"/>
    <w:rsid w:val="00AD04AE"/>
    <w:rPr>
      <w:rFonts w:ascii="Calibri" w:eastAsia="Calibri" w:hAnsi="Calibri" w:cs="Times New Roman"/>
      <w:lang w:val="en-US"/>
    </w:rPr>
  </w:style>
  <w:style w:type="paragraph" w:styleId="Footer">
    <w:name w:val="footer"/>
    <w:basedOn w:val="Normal"/>
    <w:link w:val="FooterChar"/>
    <w:uiPriority w:val="99"/>
    <w:unhideWhenUsed/>
    <w:rsid w:val="00AD0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4AE"/>
    <w:rPr>
      <w:rFonts w:ascii="Calibri" w:eastAsia="Calibri" w:hAnsi="Calibri" w:cs="Times New Roman"/>
      <w:lang w:val="en-US"/>
    </w:rPr>
  </w:style>
  <w:style w:type="character" w:customStyle="1" w:styleId="NoSpacingChar">
    <w:name w:val="No Spacing Char"/>
    <w:basedOn w:val="DefaultParagraphFont"/>
    <w:link w:val="NoSpacing"/>
    <w:uiPriority w:val="1"/>
    <w:qFormat/>
    <w:locked/>
    <w:rsid w:val="00C4221D"/>
    <w:rPr>
      <w:rFonts w:ascii="Calibri" w:eastAsia="Calibri" w:hAnsi="Calibri" w:cs="Times New Roman"/>
      <w:lang w:val="en-US"/>
    </w:rPr>
  </w:style>
  <w:style w:type="paragraph" w:customStyle="1" w:styleId="TableParagraph">
    <w:name w:val="Table Paragraph"/>
    <w:basedOn w:val="Normal"/>
    <w:uiPriority w:val="1"/>
    <w:qFormat/>
    <w:rsid w:val="00C4221D"/>
    <w:pPr>
      <w:widowControl w:val="0"/>
      <w:autoSpaceDE w:val="0"/>
      <w:autoSpaceDN w:val="0"/>
      <w:spacing w:before="63" w:after="0" w:line="252" w:lineRule="auto"/>
      <w:ind w:left="107"/>
      <w:jc w:val="both"/>
    </w:pPr>
    <w:rPr>
      <w:rFonts w:eastAsia="DejaVu Sans" w:cs="DejaVu Sans"/>
      <w:sz w:val="24"/>
      <w:lang w:bidi="en-US"/>
    </w:rPr>
  </w:style>
  <w:style w:type="character" w:styleId="Hyperlink">
    <w:name w:val="Hyperlink"/>
    <w:basedOn w:val="DefaultParagraphFont"/>
    <w:uiPriority w:val="99"/>
    <w:unhideWhenUsed/>
    <w:rsid w:val="00C42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02400">
      <w:bodyDiv w:val="1"/>
      <w:marLeft w:val="0"/>
      <w:marRight w:val="0"/>
      <w:marTop w:val="0"/>
      <w:marBottom w:val="0"/>
      <w:divBdr>
        <w:top w:val="none" w:sz="0" w:space="0" w:color="auto"/>
        <w:left w:val="none" w:sz="0" w:space="0" w:color="auto"/>
        <w:bottom w:val="none" w:sz="0" w:space="0" w:color="auto"/>
        <w:right w:val="none" w:sz="0" w:space="0" w:color="auto"/>
      </w:divBdr>
      <w:divsChild>
        <w:div w:id="2080054163">
          <w:marLeft w:val="0"/>
          <w:marRight w:val="0"/>
          <w:marTop w:val="0"/>
          <w:marBottom w:val="0"/>
          <w:divBdr>
            <w:top w:val="none" w:sz="0" w:space="0" w:color="auto"/>
            <w:left w:val="none" w:sz="0" w:space="0" w:color="auto"/>
            <w:bottom w:val="none" w:sz="0" w:space="0" w:color="auto"/>
            <w:right w:val="none" w:sz="0" w:space="0" w:color="auto"/>
          </w:divBdr>
        </w:div>
        <w:div w:id="1971282024">
          <w:marLeft w:val="0"/>
          <w:marRight w:val="0"/>
          <w:marTop w:val="0"/>
          <w:marBottom w:val="0"/>
          <w:divBdr>
            <w:top w:val="none" w:sz="0" w:space="0" w:color="auto"/>
            <w:left w:val="none" w:sz="0" w:space="0" w:color="auto"/>
            <w:bottom w:val="none" w:sz="0" w:space="0" w:color="auto"/>
            <w:right w:val="none" w:sz="0" w:space="0" w:color="auto"/>
          </w:divBdr>
        </w:div>
        <w:div w:id="763964383">
          <w:marLeft w:val="0"/>
          <w:marRight w:val="0"/>
          <w:marTop w:val="0"/>
          <w:marBottom w:val="0"/>
          <w:divBdr>
            <w:top w:val="none" w:sz="0" w:space="0" w:color="auto"/>
            <w:left w:val="none" w:sz="0" w:space="0" w:color="auto"/>
            <w:bottom w:val="none" w:sz="0" w:space="0" w:color="auto"/>
            <w:right w:val="none" w:sz="0" w:space="0" w:color="auto"/>
          </w:divBdr>
        </w:div>
        <w:div w:id="517163004">
          <w:marLeft w:val="0"/>
          <w:marRight w:val="0"/>
          <w:marTop w:val="0"/>
          <w:marBottom w:val="0"/>
          <w:divBdr>
            <w:top w:val="none" w:sz="0" w:space="0" w:color="auto"/>
            <w:left w:val="none" w:sz="0" w:space="0" w:color="auto"/>
            <w:bottom w:val="none" w:sz="0" w:space="0" w:color="auto"/>
            <w:right w:val="none" w:sz="0" w:space="0" w:color="auto"/>
          </w:divBdr>
        </w:div>
        <w:div w:id="675421554">
          <w:marLeft w:val="0"/>
          <w:marRight w:val="0"/>
          <w:marTop w:val="0"/>
          <w:marBottom w:val="0"/>
          <w:divBdr>
            <w:top w:val="none" w:sz="0" w:space="0" w:color="auto"/>
            <w:left w:val="none" w:sz="0" w:space="0" w:color="auto"/>
            <w:bottom w:val="none" w:sz="0" w:space="0" w:color="auto"/>
            <w:right w:val="none" w:sz="0" w:space="0" w:color="auto"/>
          </w:divBdr>
        </w:div>
        <w:div w:id="1041709927">
          <w:marLeft w:val="0"/>
          <w:marRight w:val="0"/>
          <w:marTop w:val="0"/>
          <w:marBottom w:val="0"/>
          <w:divBdr>
            <w:top w:val="none" w:sz="0" w:space="0" w:color="auto"/>
            <w:left w:val="none" w:sz="0" w:space="0" w:color="auto"/>
            <w:bottom w:val="none" w:sz="0" w:space="0" w:color="auto"/>
            <w:right w:val="none" w:sz="0" w:space="0" w:color="auto"/>
          </w:divBdr>
        </w:div>
        <w:div w:id="1706439962">
          <w:marLeft w:val="0"/>
          <w:marRight w:val="0"/>
          <w:marTop w:val="0"/>
          <w:marBottom w:val="0"/>
          <w:divBdr>
            <w:top w:val="none" w:sz="0" w:space="0" w:color="auto"/>
            <w:left w:val="none" w:sz="0" w:space="0" w:color="auto"/>
            <w:bottom w:val="none" w:sz="0" w:space="0" w:color="auto"/>
            <w:right w:val="none" w:sz="0" w:space="0" w:color="auto"/>
          </w:divBdr>
        </w:div>
        <w:div w:id="1179545812">
          <w:marLeft w:val="0"/>
          <w:marRight w:val="0"/>
          <w:marTop w:val="0"/>
          <w:marBottom w:val="0"/>
          <w:divBdr>
            <w:top w:val="none" w:sz="0" w:space="0" w:color="auto"/>
            <w:left w:val="none" w:sz="0" w:space="0" w:color="auto"/>
            <w:bottom w:val="none" w:sz="0" w:space="0" w:color="auto"/>
            <w:right w:val="none" w:sz="0" w:space="0" w:color="auto"/>
          </w:divBdr>
        </w:div>
        <w:div w:id="377823270">
          <w:marLeft w:val="0"/>
          <w:marRight w:val="0"/>
          <w:marTop w:val="0"/>
          <w:marBottom w:val="0"/>
          <w:divBdr>
            <w:top w:val="none" w:sz="0" w:space="0" w:color="auto"/>
            <w:left w:val="none" w:sz="0" w:space="0" w:color="auto"/>
            <w:bottom w:val="none" w:sz="0" w:space="0" w:color="auto"/>
            <w:right w:val="none" w:sz="0" w:space="0" w:color="auto"/>
          </w:divBdr>
        </w:div>
        <w:div w:id="1603536179">
          <w:marLeft w:val="0"/>
          <w:marRight w:val="0"/>
          <w:marTop w:val="0"/>
          <w:marBottom w:val="0"/>
          <w:divBdr>
            <w:top w:val="none" w:sz="0" w:space="0" w:color="auto"/>
            <w:left w:val="none" w:sz="0" w:space="0" w:color="auto"/>
            <w:bottom w:val="none" w:sz="0" w:space="0" w:color="auto"/>
            <w:right w:val="none" w:sz="0" w:space="0" w:color="auto"/>
          </w:divBdr>
        </w:div>
        <w:div w:id="1984237665">
          <w:marLeft w:val="0"/>
          <w:marRight w:val="0"/>
          <w:marTop w:val="0"/>
          <w:marBottom w:val="0"/>
          <w:divBdr>
            <w:top w:val="none" w:sz="0" w:space="0" w:color="auto"/>
            <w:left w:val="none" w:sz="0" w:space="0" w:color="auto"/>
            <w:bottom w:val="none" w:sz="0" w:space="0" w:color="auto"/>
            <w:right w:val="none" w:sz="0" w:space="0" w:color="auto"/>
          </w:divBdr>
        </w:div>
        <w:div w:id="1741903751">
          <w:marLeft w:val="0"/>
          <w:marRight w:val="0"/>
          <w:marTop w:val="0"/>
          <w:marBottom w:val="0"/>
          <w:divBdr>
            <w:top w:val="none" w:sz="0" w:space="0" w:color="auto"/>
            <w:left w:val="none" w:sz="0" w:space="0" w:color="auto"/>
            <w:bottom w:val="none" w:sz="0" w:space="0" w:color="auto"/>
            <w:right w:val="none" w:sz="0" w:space="0" w:color="auto"/>
          </w:divBdr>
        </w:div>
        <w:div w:id="1882743618">
          <w:marLeft w:val="0"/>
          <w:marRight w:val="0"/>
          <w:marTop w:val="0"/>
          <w:marBottom w:val="0"/>
          <w:divBdr>
            <w:top w:val="none" w:sz="0" w:space="0" w:color="auto"/>
            <w:left w:val="none" w:sz="0" w:space="0" w:color="auto"/>
            <w:bottom w:val="none" w:sz="0" w:space="0" w:color="auto"/>
            <w:right w:val="none" w:sz="0" w:space="0" w:color="auto"/>
          </w:divBdr>
        </w:div>
        <w:div w:id="252518480">
          <w:marLeft w:val="0"/>
          <w:marRight w:val="0"/>
          <w:marTop w:val="0"/>
          <w:marBottom w:val="0"/>
          <w:divBdr>
            <w:top w:val="none" w:sz="0" w:space="0" w:color="auto"/>
            <w:left w:val="none" w:sz="0" w:space="0" w:color="auto"/>
            <w:bottom w:val="none" w:sz="0" w:space="0" w:color="auto"/>
            <w:right w:val="none" w:sz="0" w:space="0" w:color="auto"/>
          </w:divBdr>
        </w:div>
        <w:div w:id="920722243">
          <w:marLeft w:val="0"/>
          <w:marRight w:val="0"/>
          <w:marTop w:val="0"/>
          <w:marBottom w:val="0"/>
          <w:divBdr>
            <w:top w:val="none" w:sz="0" w:space="0" w:color="auto"/>
            <w:left w:val="none" w:sz="0" w:space="0" w:color="auto"/>
            <w:bottom w:val="none" w:sz="0" w:space="0" w:color="auto"/>
            <w:right w:val="none" w:sz="0" w:space="0" w:color="auto"/>
          </w:divBdr>
        </w:div>
        <w:div w:id="1545017703">
          <w:marLeft w:val="0"/>
          <w:marRight w:val="0"/>
          <w:marTop w:val="0"/>
          <w:marBottom w:val="0"/>
          <w:divBdr>
            <w:top w:val="none" w:sz="0" w:space="0" w:color="auto"/>
            <w:left w:val="none" w:sz="0" w:space="0" w:color="auto"/>
            <w:bottom w:val="none" w:sz="0" w:space="0" w:color="auto"/>
            <w:right w:val="none" w:sz="0" w:space="0" w:color="auto"/>
          </w:divBdr>
        </w:div>
        <w:div w:id="264265722">
          <w:marLeft w:val="0"/>
          <w:marRight w:val="0"/>
          <w:marTop w:val="0"/>
          <w:marBottom w:val="0"/>
          <w:divBdr>
            <w:top w:val="none" w:sz="0" w:space="0" w:color="auto"/>
            <w:left w:val="none" w:sz="0" w:space="0" w:color="auto"/>
            <w:bottom w:val="none" w:sz="0" w:space="0" w:color="auto"/>
            <w:right w:val="none" w:sz="0" w:space="0" w:color="auto"/>
          </w:divBdr>
        </w:div>
        <w:div w:id="491872660">
          <w:marLeft w:val="0"/>
          <w:marRight w:val="0"/>
          <w:marTop w:val="0"/>
          <w:marBottom w:val="0"/>
          <w:divBdr>
            <w:top w:val="none" w:sz="0" w:space="0" w:color="auto"/>
            <w:left w:val="none" w:sz="0" w:space="0" w:color="auto"/>
            <w:bottom w:val="none" w:sz="0" w:space="0" w:color="auto"/>
            <w:right w:val="none" w:sz="0" w:space="0" w:color="auto"/>
          </w:divBdr>
        </w:div>
        <w:div w:id="314191140">
          <w:marLeft w:val="0"/>
          <w:marRight w:val="0"/>
          <w:marTop w:val="0"/>
          <w:marBottom w:val="0"/>
          <w:divBdr>
            <w:top w:val="none" w:sz="0" w:space="0" w:color="auto"/>
            <w:left w:val="none" w:sz="0" w:space="0" w:color="auto"/>
            <w:bottom w:val="none" w:sz="0" w:space="0" w:color="auto"/>
            <w:right w:val="none" w:sz="0" w:space="0" w:color="auto"/>
          </w:divBdr>
        </w:div>
        <w:div w:id="1254170188">
          <w:marLeft w:val="0"/>
          <w:marRight w:val="0"/>
          <w:marTop w:val="0"/>
          <w:marBottom w:val="0"/>
          <w:divBdr>
            <w:top w:val="none" w:sz="0" w:space="0" w:color="auto"/>
            <w:left w:val="none" w:sz="0" w:space="0" w:color="auto"/>
            <w:bottom w:val="none" w:sz="0" w:space="0" w:color="auto"/>
            <w:right w:val="none" w:sz="0" w:space="0" w:color="auto"/>
          </w:divBdr>
        </w:div>
        <w:div w:id="1614825943">
          <w:marLeft w:val="0"/>
          <w:marRight w:val="0"/>
          <w:marTop w:val="0"/>
          <w:marBottom w:val="0"/>
          <w:divBdr>
            <w:top w:val="none" w:sz="0" w:space="0" w:color="auto"/>
            <w:left w:val="none" w:sz="0" w:space="0" w:color="auto"/>
            <w:bottom w:val="none" w:sz="0" w:space="0" w:color="auto"/>
            <w:right w:val="none" w:sz="0" w:space="0" w:color="auto"/>
          </w:divBdr>
        </w:div>
        <w:div w:id="1809005385">
          <w:marLeft w:val="0"/>
          <w:marRight w:val="0"/>
          <w:marTop w:val="0"/>
          <w:marBottom w:val="0"/>
          <w:divBdr>
            <w:top w:val="none" w:sz="0" w:space="0" w:color="auto"/>
            <w:left w:val="none" w:sz="0" w:space="0" w:color="auto"/>
            <w:bottom w:val="none" w:sz="0" w:space="0" w:color="auto"/>
            <w:right w:val="none" w:sz="0" w:space="0" w:color="auto"/>
          </w:divBdr>
        </w:div>
        <w:div w:id="18700428">
          <w:marLeft w:val="0"/>
          <w:marRight w:val="0"/>
          <w:marTop w:val="0"/>
          <w:marBottom w:val="0"/>
          <w:divBdr>
            <w:top w:val="none" w:sz="0" w:space="0" w:color="auto"/>
            <w:left w:val="none" w:sz="0" w:space="0" w:color="auto"/>
            <w:bottom w:val="none" w:sz="0" w:space="0" w:color="auto"/>
            <w:right w:val="none" w:sz="0" w:space="0" w:color="auto"/>
          </w:divBdr>
        </w:div>
        <w:div w:id="370149911">
          <w:marLeft w:val="0"/>
          <w:marRight w:val="0"/>
          <w:marTop w:val="0"/>
          <w:marBottom w:val="0"/>
          <w:divBdr>
            <w:top w:val="none" w:sz="0" w:space="0" w:color="auto"/>
            <w:left w:val="none" w:sz="0" w:space="0" w:color="auto"/>
            <w:bottom w:val="none" w:sz="0" w:space="0" w:color="auto"/>
            <w:right w:val="none" w:sz="0" w:space="0" w:color="auto"/>
          </w:divBdr>
        </w:div>
        <w:div w:id="634679068">
          <w:marLeft w:val="0"/>
          <w:marRight w:val="0"/>
          <w:marTop w:val="0"/>
          <w:marBottom w:val="0"/>
          <w:divBdr>
            <w:top w:val="none" w:sz="0" w:space="0" w:color="auto"/>
            <w:left w:val="none" w:sz="0" w:space="0" w:color="auto"/>
            <w:bottom w:val="none" w:sz="0" w:space="0" w:color="auto"/>
            <w:right w:val="none" w:sz="0" w:space="0" w:color="auto"/>
          </w:divBdr>
        </w:div>
        <w:div w:id="718668334">
          <w:marLeft w:val="0"/>
          <w:marRight w:val="0"/>
          <w:marTop w:val="0"/>
          <w:marBottom w:val="0"/>
          <w:divBdr>
            <w:top w:val="none" w:sz="0" w:space="0" w:color="auto"/>
            <w:left w:val="none" w:sz="0" w:space="0" w:color="auto"/>
            <w:bottom w:val="none" w:sz="0" w:space="0" w:color="auto"/>
            <w:right w:val="none" w:sz="0" w:space="0" w:color="auto"/>
          </w:divBdr>
        </w:div>
      </w:divsChild>
    </w:div>
    <w:div w:id="21274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g.hoj@jkgb.bank.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61A6C88DAE400EA67C7BFBADEAD81A"/>
        <w:category>
          <w:name w:val="General"/>
          <w:gallery w:val="placeholder"/>
        </w:category>
        <w:types>
          <w:type w:val="bbPlcHdr"/>
        </w:types>
        <w:behaviors>
          <w:behavior w:val="content"/>
        </w:behaviors>
        <w:guid w:val="{0ACED2C3-CC78-4948-BE70-DB191B66CD54}"/>
      </w:docPartPr>
      <w:docPartBody>
        <w:p w:rsidR="00401F02" w:rsidRDefault="009D274C" w:rsidP="009D274C">
          <w:pPr>
            <w:pStyle w:val="EA61A6C88DAE400EA67C7BFBADEAD81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4C"/>
    <w:rsid w:val="000544D5"/>
    <w:rsid w:val="00401F02"/>
    <w:rsid w:val="007E4944"/>
    <w:rsid w:val="00834546"/>
    <w:rsid w:val="008C0BC5"/>
    <w:rsid w:val="009B6CCE"/>
    <w:rsid w:val="009D274C"/>
    <w:rsid w:val="00B27BD2"/>
    <w:rsid w:val="00BE7FB9"/>
    <w:rsid w:val="00C05A75"/>
    <w:rsid w:val="00CC73CF"/>
    <w:rsid w:val="00EA653E"/>
    <w:rsid w:val="00EB1A90"/>
    <w:rsid w:val="00F65FDC"/>
    <w:rsid w:val="00F738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74C"/>
    <w:rPr>
      <w:color w:val="808080"/>
    </w:rPr>
  </w:style>
  <w:style w:type="paragraph" w:customStyle="1" w:styleId="EA61A6C88DAE400EA67C7BFBADEAD81A">
    <w:name w:val="EA61A6C88DAE400EA67C7BFBADEAD81A"/>
    <w:rsid w:val="009D27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74C"/>
    <w:rPr>
      <w:color w:val="808080"/>
    </w:rPr>
  </w:style>
  <w:style w:type="paragraph" w:customStyle="1" w:styleId="EA61A6C88DAE400EA67C7BFBADEAD81A">
    <w:name w:val="EA61A6C88DAE400EA67C7BFBADEAD81A"/>
    <w:rsid w:val="009D2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 us at : www.jkgrameen.bank.in</dc:creator>
  <cp:lastModifiedBy>acer</cp:lastModifiedBy>
  <cp:revision>3</cp:revision>
  <cp:lastPrinted>2026-04-28T06:05:00Z</cp:lastPrinted>
  <dcterms:created xsi:type="dcterms:W3CDTF">2026-04-28T06:48:00Z</dcterms:created>
  <dcterms:modified xsi:type="dcterms:W3CDTF">2026-04-29T10:51:00Z</dcterms:modified>
</cp:coreProperties>
</file>